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41" w:rsidRDefault="00393841" w:rsidP="00393841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393841" w:rsidRDefault="00393841" w:rsidP="00393841">
      <w:pPr>
        <w:pStyle w:val="a4"/>
        <w:ind w:left="4956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:rsidR="00393841" w:rsidRDefault="00393841" w:rsidP="00393841">
      <w:pPr>
        <w:spacing w:after="0" w:line="240" w:lineRule="auto"/>
        <w:ind w:left="48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автономной некоммерческой организации дополнительного профессионального образования «ШТУРВАЛ»</w:t>
      </w:r>
    </w:p>
    <w:p w:rsidR="00393841" w:rsidRDefault="00393841" w:rsidP="00393841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 А. К. Долженков</w:t>
      </w:r>
    </w:p>
    <w:p w:rsidR="00393841" w:rsidRDefault="00393841" w:rsidP="00393841">
      <w:pPr>
        <w:spacing w:after="0" w:line="240" w:lineRule="auto"/>
        <w:ind w:left="4510" w:firstLine="44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9 »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2020 г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3841" w:rsidRDefault="00393841" w:rsidP="00393841">
      <w:pPr>
        <w:pStyle w:val="a4"/>
        <w:ind w:left="4510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393841" w:rsidRDefault="00393841" w:rsidP="00393841">
      <w:pPr>
        <w:pStyle w:val="a4"/>
        <w:ind w:left="4510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393841" w:rsidRDefault="00393841" w:rsidP="00393841">
      <w:pPr>
        <w:pStyle w:val="a4"/>
        <w:ind w:left="4510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393841" w:rsidRDefault="00393841" w:rsidP="00393841">
      <w:pPr>
        <w:ind w:left="4248" w:firstLine="708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93841" w:rsidRDefault="00393841" w:rsidP="00393841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93841" w:rsidRDefault="00393841" w:rsidP="00393841">
      <w:pPr>
        <w:tabs>
          <w:tab w:val="left" w:pos="3660"/>
        </w:tabs>
        <w:ind w:left="-28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</w:p>
    <w:p w:rsidR="00393841" w:rsidRDefault="00393841" w:rsidP="00393841">
      <w:pPr>
        <w:ind w:left="-284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93841" w:rsidRDefault="00393841" w:rsidP="00393841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ПОЛОЖЕНИЕ</w:t>
      </w:r>
    </w:p>
    <w:p w:rsidR="00393841" w:rsidRDefault="00393841" w:rsidP="00393841">
      <w:pPr>
        <w:spacing w:line="360" w:lineRule="auto"/>
        <w:ind w:left="-28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 ВЫДАЧИ ДОКУМЕНТОВ УСТАНОВЛЕННОГО ОБРАЗЦА О ДОПОЛНИТЕЛЬНОМ ПРОФЕССИОНАЛЬНОМ ОБРАЗОВАНИИ, ПРИОБРЕТЕНИИ, ЗАПОЛНЕНИИ И ХРАНЕНИИ СООТВЕТСТВУЮЩИХ БЛАНКОВ ДОКУМЕНТОВ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 ОБРАЗОВАТЕЛЬНОЙ АВТОНОМНОЙ НЕКОММЕРЧЕСКОЙ ОРГАНИЗАЦИИ ДОПОЛНИТЕЛЬНОГО ПРОФЕССИОНАЛЬНОГО ОБРАЗОВАНИЯ «ШТУРВАЛ»</w:t>
      </w:r>
    </w:p>
    <w:p w:rsidR="00393841" w:rsidRDefault="00393841" w:rsidP="00393841">
      <w:pPr>
        <w:spacing w:line="360" w:lineRule="auto"/>
        <w:ind w:left="-284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93841" w:rsidRDefault="00393841" w:rsidP="00393841">
      <w:pPr>
        <w:tabs>
          <w:tab w:val="left" w:pos="41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93841" w:rsidRDefault="00393841" w:rsidP="00393841">
      <w:pPr>
        <w:ind w:left="-284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93841" w:rsidRDefault="00393841" w:rsidP="00393841">
      <w:pPr>
        <w:ind w:left="-284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93841" w:rsidRDefault="00393841" w:rsidP="00393841">
      <w:pPr>
        <w:ind w:left="-284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93841" w:rsidRDefault="00393841" w:rsidP="00393841">
      <w:pPr>
        <w:ind w:left="-284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93841" w:rsidRDefault="00393841" w:rsidP="00393841">
      <w:pPr>
        <w:ind w:left="-284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г.-к. Анапа</w:t>
      </w:r>
    </w:p>
    <w:p w:rsidR="00393841" w:rsidRDefault="00393841" w:rsidP="00393841">
      <w:pPr>
        <w:ind w:left="-284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2020 год</w:t>
      </w:r>
    </w:p>
    <w:p w:rsidR="00393841" w:rsidRDefault="00393841" w:rsidP="00393841">
      <w:pPr>
        <w:ind w:left="-284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93841" w:rsidRDefault="00393841" w:rsidP="00393841">
      <w:pPr>
        <w:ind w:left="-284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93841" w:rsidRDefault="00393841" w:rsidP="00393841">
      <w:pPr>
        <w:ind w:left="-284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93841" w:rsidRDefault="00393841" w:rsidP="00393841">
      <w:pPr>
        <w:ind w:left="-284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93841" w:rsidRDefault="00393841" w:rsidP="0039384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>1. Общие положения</w:t>
      </w:r>
    </w:p>
    <w:p w:rsidR="00393841" w:rsidRDefault="00393841" w:rsidP="00393841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1.1. </w:t>
      </w: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29 декабря 2012г. № 273-ФЗ «Об образовании в Российской Федерации»,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Приказом Министерства образования и науки Российской Федерации от 18 апреля 2013г. № 292 </w:t>
      </w:r>
      <w:r>
        <w:rPr>
          <w:rFonts w:ascii="Times New Roman" w:hAnsi="Times New Roman" w:cs="Times New Roman"/>
          <w:sz w:val="24"/>
          <w:szCs w:val="24"/>
        </w:rPr>
        <w:t>«Об утверждении Порядка организации и осуществления образовательной деятельности по основным программам профессионального обучения», Приказом Министерства образования и науки Российской Федерации от 1 июля 2013г. № 499 «Об утверждении Порядка организации и осуществления образовательной деятельности по дополнительным профессиональным программам»,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Приказом Министерства образования и науки Российской Федерации от 29 августа 2013г. № 1008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программам», иными нормативными актами Российской Федерации и Краснодарского края,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Положением об </w:t>
      </w:r>
      <w:r>
        <w:rPr>
          <w:rFonts w:ascii="Times New Roman" w:hAnsi="Times New Roman" w:cs="Times New Roman"/>
          <w:sz w:val="24"/>
          <w:szCs w:val="24"/>
        </w:rPr>
        <w:t>Образовательной автономной некоммерческой организации дополнительного профессионального образования «ШТУРВАЛ»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Положением об итоговой аттестации </w:t>
      </w:r>
      <w:r>
        <w:rPr>
          <w:rFonts w:ascii="Times New Roman" w:hAnsi="Times New Roman" w:cs="Times New Roman"/>
          <w:sz w:val="24"/>
          <w:szCs w:val="24"/>
        </w:rPr>
        <w:t>Образовательной автономной некоммерческой организации дополнительного профессионального образования «ШТУРВАЛ»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,с целью упорядочивания работы с документами строгой отчетности. </w:t>
      </w:r>
    </w:p>
    <w:p w:rsidR="00393841" w:rsidRDefault="00393841" w:rsidP="00393841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Положение определяет формы документов установленного образца о профессиональном обучении и уровне квалификации, о дополнительном образовании, а также порядок изготовления, заполнения, выдачи и хранения соответствующих бланков документов.</w:t>
      </w:r>
    </w:p>
    <w:p w:rsidR="00393841" w:rsidRDefault="00393841" w:rsidP="00393841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1.3. Положение является локальным актом </w:t>
      </w:r>
      <w:r>
        <w:rPr>
          <w:rFonts w:ascii="Times New Roman" w:hAnsi="Times New Roman" w:cs="Times New Roman"/>
          <w:sz w:val="24"/>
          <w:szCs w:val="24"/>
        </w:rPr>
        <w:t>Образовательной автономной некоммерческой организации дополнительного профессионального образования «ШТУРВАЛ»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утверждено приказом Директора, его действие распространяется на всех работников и обучающихся в </w:t>
      </w:r>
      <w:r>
        <w:rPr>
          <w:rFonts w:ascii="Times New Roman" w:hAnsi="Times New Roman" w:cs="Times New Roman"/>
          <w:sz w:val="24"/>
          <w:szCs w:val="24"/>
        </w:rPr>
        <w:t>Образовательной автономной некоммерческой организации дополнительного профессионального образования «ШТУРВАЛ»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393841" w:rsidRDefault="00393841" w:rsidP="003938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Общее руководство и ответственность за изготовление, заполнение, выдачу и хранение соответствующих бланков документов возлагается на Директора.</w:t>
      </w:r>
    </w:p>
    <w:p w:rsidR="00393841" w:rsidRDefault="00393841" w:rsidP="00393841">
      <w:pPr>
        <w:spacing w:line="240" w:lineRule="auto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</w:p>
    <w:p w:rsidR="00393841" w:rsidRDefault="00393841" w:rsidP="00393841">
      <w:pPr>
        <w:spacing w:line="240" w:lineRule="auto"/>
        <w:ind w:firstLine="567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2. Форма документа и порядок изготовления</w:t>
      </w:r>
    </w:p>
    <w:p w:rsidR="00393841" w:rsidRDefault="00393841" w:rsidP="0039384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2.1. </w:t>
      </w:r>
      <w:r>
        <w:rPr>
          <w:rFonts w:ascii="Times New Roman" w:hAnsi="Times New Roman" w:cs="Times New Roman"/>
          <w:sz w:val="24"/>
          <w:szCs w:val="24"/>
        </w:rPr>
        <w:t>Образовательная автономная некоммерческая организация дополнительного профессионального образования «ШТУРВАЛ»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определяет объем, сроки изготовления согласно количеству обучающихся и приобретает бланк документов следующими способами:</w:t>
      </w:r>
    </w:p>
    <w:p w:rsidR="00393841" w:rsidRDefault="00393841" w:rsidP="0039384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самостоятельно изготавливает бланки документов с помощью модуля заполнения и учета; </w:t>
      </w:r>
    </w:p>
    <w:p w:rsidR="00393841" w:rsidRDefault="00393841" w:rsidP="0039384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заказывает предприятию - изготовителю;</w:t>
      </w:r>
    </w:p>
    <w:p w:rsidR="00393841" w:rsidRDefault="00393841" w:rsidP="0039384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покупает готовые бланки.</w:t>
      </w:r>
    </w:p>
    <w:p w:rsidR="00393841" w:rsidRDefault="00393841" w:rsidP="0039384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Форма указанных документов устанавливается Образовательной автономной некоммерческой организации дополнительного профессионального образования «ШТУРВАЛ»</w:t>
      </w:r>
      <w:r>
        <w:rPr>
          <w:rFonts w:ascii="Times New Roman" w:hAnsi="Times New Roman" w:cs="Times New Roman"/>
          <w:snapToGrid w:val="0"/>
          <w:sz w:val="24"/>
          <w:szCs w:val="24"/>
        </w:rPr>
        <w:t>, и утверждается Директором. (Приложения !, 2, 3, 4).</w:t>
      </w:r>
    </w:p>
    <w:p w:rsidR="00393841" w:rsidRDefault="00393841" w:rsidP="0039384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автономная некоммерческая организация дополнительного профессионального образования «ШТУРВАЛ»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Лицензией на осуществление образовательной деятельности выдает обучающимся, успешно прошедшим итоговую аттестацию по программам обучения, документы о соответствующем обучении:</w:t>
      </w:r>
    </w:p>
    <w:p w:rsidR="00393841" w:rsidRDefault="00393841" w:rsidP="00393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 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свидетельство о квалификации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для лиц, прошедших обучение по программам профессионального обучения;</w:t>
      </w:r>
    </w:p>
    <w:p w:rsidR="00393841" w:rsidRDefault="00393841" w:rsidP="00393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 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свидетельство об освоении программ дополнительного профессионального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для лиц, прошедших обучение по образовательным программам дополнительного профессионального образования.</w:t>
      </w:r>
    </w:p>
    <w:p w:rsidR="00393841" w:rsidRDefault="00393841" w:rsidP="00393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 Дубликаты документов выдаются взамен утраченных документов.</w:t>
      </w:r>
    </w:p>
    <w:p w:rsidR="00393841" w:rsidRDefault="00393841" w:rsidP="00393841">
      <w:pPr>
        <w:pStyle w:val="a3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</w:p>
    <w:p w:rsidR="00393841" w:rsidRDefault="00393841" w:rsidP="0039384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3. Заполнение бланков документов</w:t>
      </w:r>
    </w:p>
    <w:p w:rsidR="00393841" w:rsidRDefault="00393841" w:rsidP="00393841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bdr w:val="none" w:sz="0" w:space="0" w:color="auto" w:frame="1"/>
        </w:rPr>
      </w:pPr>
    </w:p>
    <w:p w:rsidR="00393841" w:rsidRDefault="00393841" w:rsidP="0039384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3.1. Бланки документов оформляет секретарь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автономной некоммерческой организации дополнительного профессионального образования «ШТУРВАЛ»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841" w:rsidRDefault="00393841" w:rsidP="0039384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3.2. Бланки документов об обучении и уровне квалификации заполняются </w:t>
      </w:r>
      <w:r>
        <w:rPr>
          <w:rFonts w:ascii="Times New Roman" w:hAnsi="Times New Roman" w:cs="Times New Roman"/>
        </w:rPr>
        <w:t>Образовательной автономной некоммерческой организации дополнительного профессионального образования «ШТУРВАЛ»</w:t>
      </w:r>
      <w:r>
        <w:rPr>
          <w:rFonts w:ascii="Times New Roman" w:hAnsi="Times New Roman" w:cs="Times New Roman"/>
          <w:snapToGrid w:val="0"/>
        </w:rPr>
        <w:t>, на принтере</w:t>
      </w:r>
    </w:p>
    <w:p w:rsidR="00393841" w:rsidRDefault="00393841" w:rsidP="003938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3.3. Бланки документов заполняются на русском языке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заверяются печатью </w:t>
      </w:r>
      <w:r>
        <w:rPr>
          <w:rFonts w:ascii="Times New Roman" w:hAnsi="Times New Roman" w:cs="Times New Roman"/>
          <w:sz w:val="24"/>
          <w:szCs w:val="24"/>
        </w:rPr>
        <w:t>Образовательной автономной некоммерческой организации дополнительного профессионального образования «ШТУРВАЛ»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месте, отведенном для печати – «М.П.».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Оттиск печати должен быть ясным, четким и легко читаемым.</w:t>
      </w:r>
    </w:p>
    <w:p w:rsidR="00393841" w:rsidRDefault="00393841" w:rsidP="003938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3.4. Подписи директора Образовательной автономной некоммерческой организации дополнительного профессионального образования «ШТУРВАЛ» в документах проставляются черными чернилами, черной пастой или тушью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последующей их расшифровкой (инициалы, фамилия)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Подписание бланка документа факсимильной подписью не допускается.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случае временного отсутствия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руководителя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документ подписывается лицом, исполняющим обязанности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руководителя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на основании приказа Директора </w:t>
      </w:r>
      <w:r>
        <w:rPr>
          <w:rFonts w:ascii="Times New Roman" w:hAnsi="Times New Roman" w:cs="Times New Roman"/>
          <w:sz w:val="24"/>
          <w:szCs w:val="24"/>
        </w:rPr>
        <w:t>Образовательной автономной некоммерческой организации дополнительного профессионального образования «ШТУРВАЛ»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При этом перед словом «Директор» сокращение «и.о.» или вертикальная черта не допускается.</w:t>
      </w:r>
    </w:p>
    <w:p w:rsidR="00393841" w:rsidRDefault="00393841" w:rsidP="003938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</w:t>
      </w:r>
      <w:r>
        <w:rPr>
          <w:rFonts w:ascii="Times New Roman" w:hAnsi="Times New Roman" w:cs="Times New Roman"/>
          <w:sz w:val="24"/>
          <w:szCs w:val="24"/>
        </w:rPr>
        <w:t> После заполнения бланки документов тщательно проверяются на точность и безошибочность внесенных в него записей. Документ, составленный с ошибками, считается испорченным и подлежит замене.</w:t>
      </w:r>
    </w:p>
    <w:p w:rsidR="00393841" w:rsidRDefault="00393841" w:rsidP="003938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 Испорченные при заполнении бланки документов уничтожаются в установленном порядке.</w:t>
      </w:r>
    </w:p>
    <w:p w:rsidR="00393841" w:rsidRDefault="00393841" w:rsidP="00393841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3.7.</w:t>
      </w:r>
      <w:r>
        <w:rPr>
          <w:rFonts w:ascii="Times New Roman" w:hAnsi="Times New Roman" w:cs="Times New Roman"/>
          <w:sz w:val="24"/>
          <w:szCs w:val="24"/>
        </w:rPr>
        <w:t> Заполнение бланков документов о квалификации:</w:t>
      </w:r>
    </w:p>
    <w:p w:rsidR="00393841" w:rsidRDefault="00393841" w:rsidP="003938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3.7.1. На лицевой стороне бланка написано: «СВИДЕТЕЛЬСТВО».</w:t>
      </w:r>
    </w:p>
    <w:p w:rsidR="00393841" w:rsidRDefault="00393841" w:rsidP="003938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 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левой части оборотной стороны бланка титула документа указываются с выравниванием по центру следующие сведения:</w:t>
      </w:r>
    </w:p>
    <w:p w:rsidR="00393841" w:rsidRDefault="00393841" w:rsidP="003938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 на отдельной строке (при необходимости - в несколько строк, курсивом) - полное официальное наименование </w:t>
      </w:r>
      <w:r>
        <w:rPr>
          <w:rFonts w:ascii="Times New Roman" w:hAnsi="Times New Roman" w:cs="Times New Roman"/>
          <w:sz w:val="24"/>
          <w:szCs w:val="24"/>
        </w:rPr>
        <w:t>Образовательной автономной некоммерческой организации дополнительного профессионального образования «ШТУРВАЛ»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выдавшей свидетельство; на отдельной строке (при необходимости - в несколько строк, курсивом) - наименование населенного пункта, в котором находится </w:t>
      </w:r>
      <w:r>
        <w:rPr>
          <w:rFonts w:ascii="Times New Roman" w:hAnsi="Times New Roman" w:cs="Times New Roman"/>
          <w:sz w:val="24"/>
          <w:szCs w:val="24"/>
        </w:rPr>
        <w:t>Образовательная автономноая некоммерческая организация дополнительного профессионального образования «ШТУРВАЛ»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указываются согласно Уставу </w:t>
      </w:r>
      <w:r>
        <w:rPr>
          <w:rFonts w:ascii="Times New Roman" w:hAnsi="Times New Roman" w:cs="Times New Roman"/>
          <w:sz w:val="24"/>
          <w:szCs w:val="24"/>
        </w:rPr>
        <w:t>Образовательной автономной некоммерческой организации дополнительного профессионального образования «ШТУРВАЛ»</w:t>
      </w:r>
      <w:r>
        <w:rPr>
          <w:rFonts w:ascii="Times New Roman" w:hAnsi="Times New Roman" w:cs="Times New Roman"/>
          <w:snapToGrid w:val="0"/>
          <w:sz w:val="24"/>
          <w:szCs w:val="24"/>
        </w:rPr>
        <w:t>,,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именительном падеже. Наименование населенного пункта указывается в соответствии с Общероссийским классификатором объектов административно-территориального деления (ОКАТО);</w:t>
      </w:r>
    </w:p>
    <w:p w:rsidR="00393841" w:rsidRDefault="00393841" w:rsidP="003938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 после строки, содержащей надпись «Свидетельство» с регистрационным номером по книге учета выдачи, на отдельной строке - фамилия имя и отчество (при наличии) лица, прошедшего обучение (в именительном падеже, курсивом), размер шрифта может быть увеличен не более чем до 20п;</w:t>
      </w:r>
    </w:p>
    <w:p w:rsidR="00393841" w:rsidRDefault="00393841" w:rsidP="003938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 ниже указывается период прохождения обучения с выравниванием по центру с предлогом «с» с указанием числа (цифрами), месяца (прописью) и года (четырехзначное число, цифрами, слово «года») и далее предлогом «по» с указанием числа (цифрами), месяца (прописью) и года (четырехзначное число, цифрами, слово «года»);</w:t>
      </w:r>
    </w:p>
    <w:p w:rsidR="00393841" w:rsidRDefault="00393841" w:rsidP="003938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г) после строки «Обучался и окончил Курсы судоводителей маломерных судов», на отдельной строке (при необходимости - в несколько строк, курсивом) указывается объем учебных часов, категория маломерного судна и районы плавания.</w:t>
      </w:r>
    </w:p>
    <w:p w:rsidR="00393841" w:rsidRDefault="00393841" w:rsidP="003938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> после слов « сдал(а) зачеты по следующим дисциплинам» в таблице указываются дисциплина, оценка знаний и скрепляются подписью экзаменатора.</w:t>
      </w:r>
    </w:p>
    <w:p w:rsidR="00393841" w:rsidRDefault="00393841" w:rsidP="003938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3.7.3. При заполнении бланка документа в правой части оборотной стороны бланка свидетельства в таблице, состоящей из трех колонок, указываются следующие сведения:</w:t>
      </w:r>
    </w:p>
    <w:p w:rsidR="00393841" w:rsidRDefault="00393841" w:rsidP="003938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 в графе «Учебные дисциплины» - наименование учебных дисциплин  </w:t>
      </w:r>
    </w:p>
    <w:p w:rsidR="00393841" w:rsidRDefault="00393841" w:rsidP="003938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 в графе «Оценка знаний» - оценка, полученная при проведении промежуточной аттестации прописью (отлично, хорошо, удовлетворительно; допускается сокращение в виде отл., хор., удовл. соответственно, а также зачет/ зачтено);</w:t>
      </w:r>
    </w:p>
    <w:p w:rsidR="00393841" w:rsidRDefault="00393841" w:rsidP="003938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сведения каждой строки скрепляются подписью экзаменатора</w:t>
      </w:r>
    </w:p>
    <w:p w:rsidR="00393841" w:rsidRDefault="00393841" w:rsidP="00393841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 При заполнении дубликата документа по заявлению выпускника, утратившего документ:</w:t>
      </w:r>
    </w:p>
    <w:p w:rsidR="00393841" w:rsidRDefault="00393841" w:rsidP="003938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3.8.1. </w:t>
      </w:r>
      <w:r>
        <w:rPr>
          <w:rFonts w:ascii="Times New Roman" w:hAnsi="Times New Roman" w:cs="Times New Roman"/>
          <w:color w:val="000000"/>
          <w:sz w:val="24"/>
          <w:szCs w:val="24"/>
        </w:rPr>
        <w:t>На дубликате документа в заголовок на титуле справа вверху ставится штамп «дубликат».</w:t>
      </w:r>
    </w:p>
    <w:p w:rsidR="00393841" w:rsidRDefault="00393841" w:rsidP="003938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3.8.2. 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Дубликат выдается на фамилию, имя, отчество, идентичные подлиннику документа. </w:t>
      </w:r>
      <w:r>
        <w:rPr>
          <w:rFonts w:ascii="Times New Roman" w:hAnsi="Times New Roman" w:cs="Times New Roman"/>
          <w:sz w:val="24"/>
          <w:szCs w:val="24"/>
        </w:rPr>
        <w:t>В дубликат документа вносятся записи в соответствии с данными, хранящимися в личном деле выпускника, утратившего документ.</w:t>
      </w:r>
    </w:p>
    <w:p w:rsidR="00393841" w:rsidRDefault="00393841" w:rsidP="003938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3.8.3. </w:t>
      </w:r>
      <w:r>
        <w:rPr>
          <w:rFonts w:ascii="Times New Roman" w:hAnsi="Times New Roman" w:cs="Times New Roman"/>
          <w:color w:val="000000"/>
          <w:sz w:val="24"/>
          <w:szCs w:val="24"/>
        </w:rPr>
        <w:t>Дубликат выдается на бланке, действующем на момент выдачи дубликата.</w:t>
      </w:r>
      <w:r>
        <w:rPr>
          <w:rFonts w:ascii="Times New Roman" w:hAnsi="Times New Roman" w:cs="Times New Roman"/>
          <w:sz w:val="24"/>
          <w:szCs w:val="24"/>
        </w:rPr>
        <w:t xml:space="preserve"> Дубликат документа подписывается Директором Образовательной автономной некоммерческой организации дополнительного профессионального образования «ШТУРВАЛ».</w:t>
      </w:r>
    </w:p>
    <w:p w:rsidR="00393841" w:rsidRDefault="00393841" w:rsidP="003938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3.11.4. Дубликаты документов заполняются в соответствии с правилами заполнения оригиналов документов.</w:t>
      </w:r>
    </w:p>
    <w:p w:rsidR="00393841" w:rsidRDefault="00393841" w:rsidP="003938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3.11.5. Регистрационный номер дубликатов документов и дата их выдачи указываются по книгам регистрации выдаваемых дубликатов документов.</w:t>
      </w:r>
    </w:p>
    <w:p w:rsidR="00393841" w:rsidRDefault="00393841" w:rsidP="00393841">
      <w:pPr>
        <w:pStyle w:val="a3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</w:rPr>
      </w:pPr>
    </w:p>
    <w:p w:rsidR="00393841" w:rsidRDefault="00393841" w:rsidP="00393841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4. Выдача, учет и хранение бланков документов</w:t>
      </w:r>
    </w:p>
    <w:p w:rsidR="00393841" w:rsidRDefault="00393841" w:rsidP="0039384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393841" w:rsidRDefault="00393841" w:rsidP="00393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Для регистрации выдаваемых документов в Образовательной автономной некоммерческой организации дополнительного профессионального образования «ШТУРВАЛ»</w:t>
      </w:r>
      <w:r>
        <w:rPr>
          <w:rFonts w:ascii="Times New Roman" w:hAnsi="Times New Roman" w:cs="Times New Roman"/>
          <w:snapToGrid w:val="0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ведутся специальные книги (книги регистрации), в которые заносятся следующие данные:</w:t>
      </w:r>
    </w:p>
    <w:p w:rsidR="00393841" w:rsidRDefault="00393841" w:rsidP="00393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порядковый регистрационный номер;</w:t>
      </w:r>
    </w:p>
    <w:p w:rsidR="00393841" w:rsidRDefault="00393841" w:rsidP="00393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фамилия, имя и отчество лица, получившего документ;</w:t>
      </w:r>
    </w:p>
    <w:p w:rsidR="00393841" w:rsidRDefault="00393841" w:rsidP="00393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 номер документа; </w:t>
      </w:r>
    </w:p>
    <w:p w:rsidR="00393841" w:rsidRDefault="00393841" w:rsidP="00393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дата выдачи документа;</w:t>
      </w:r>
    </w:p>
    <w:p w:rsidR="00393841" w:rsidRDefault="00393841" w:rsidP="00393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 подпись лица, получившего документ.</w:t>
      </w:r>
    </w:p>
    <w:p w:rsidR="00393841" w:rsidRDefault="00393841" w:rsidP="00393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 Специальные книги (книги регистрации) прошнуровываются, пронумеровываются, скрепляются печатью Образовательной автономной некоммерческой организации дополнительного профессионального образования «ШТУРВАЛ»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хранятся как документы строгой отчетности.</w:t>
      </w:r>
    </w:p>
    <w:p w:rsidR="00393841" w:rsidRDefault="00393841" w:rsidP="00393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 Копии выданных документов подлежат хранению в архиве </w:t>
      </w:r>
      <w:r>
        <w:rPr>
          <w:rFonts w:ascii="Times New Roman" w:hAnsi="Times New Roman" w:cs="Times New Roman"/>
          <w:snapToGrid w:val="0"/>
          <w:sz w:val="24"/>
          <w:szCs w:val="24"/>
        </w:rPr>
        <w:t>ОАНО ДПО «ШТУРВАЛ»</w:t>
      </w:r>
      <w:r>
        <w:rPr>
          <w:rFonts w:ascii="Times New Roman" w:hAnsi="Times New Roman" w:cs="Times New Roman"/>
          <w:sz w:val="24"/>
          <w:szCs w:val="24"/>
        </w:rPr>
        <w:t xml:space="preserve"> в личном деле выпускника.</w:t>
      </w:r>
    </w:p>
    <w:p w:rsidR="00393841" w:rsidRDefault="00393841" w:rsidP="0039384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 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Образовательной автономной некоммерческой организации дополнительного профессионального образования «ШТУРВАЛ»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выдается справка об обучении или о периоде обучения по образцу, самостоятельно устанавливаемому Образовательной автономной некоммерческой организации дополнительного профессионального образования «ШТУРВАЛ»</w:t>
      </w:r>
      <w:r>
        <w:rPr>
          <w:rFonts w:ascii="Times New Roman" w:hAnsi="Times New Roman" w:cs="Times New Roman"/>
          <w:snapToGrid w:val="0"/>
          <w:sz w:val="24"/>
          <w:szCs w:val="24"/>
        </w:rPr>
        <w:t>,,</w:t>
      </w:r>
    </w:p>
    <w:p w:rsidR="00393841" w:rsidRDefault="00393841" w:rsidP="00393841">
      <w:pPr>
        <w:spacing w:after="0" w:line="240" w:lineRule="auto"/>
        <w:ind w:firstLine="567"/>
        <w:jc w:val="both"/>
        <w:rPr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4.8. Лицам, освоившим образовательные программы, по которым не предусмотрено проведение итоговой аттестации, Образовательная автономная некоммерческая организация дополнительного профессионального образования «ШТУРВАЛ»</w:t>
      </w:r>
      <w:r>
        <w:rPr>
          <w:rFonts w:ascii="Times New Roman" w:hAnsi="Times New Roman" w:cs="Times New Roman"/>
          <w:snapToGrid w:val="0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 xml:space="preserve"> вправе выдавать документы об обучении по образцу и в порядке, которые установлены Образовательной автономной некоммерческой организации дополнительного профессионального образования «ШТУРВАЛ»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самостоятельно (приложение 6).</w:t>
      </w:r>
    </w:p>
    <w:p w:rsidR="00393841" w:rsidRDefault="00393841" w:rsidP="00393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 За выдачу документов об обучении и дубликатов указанных документов плата не взимается.</w:t>
      </w:r>
    </w:p>
    <w:p w:rsidR="00393841" w:rsidRDefault="00393841" w:rsidP="00393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841" w:rsidRDefault="00393841" w:rsidP="003938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841" w:rsidRDefault="00393841" w:rsidP="003938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841" w:rsidRDefault="00393841" w:rsidP="003938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2AF" w:rsidRDefault="00393841">
      <w:bookmarkStart w:id="0" w:name="_GoBack"/>
      <w:bookmarkEnd w:id="0"/>
    </w:p>
    <w:sectPr w:rsidR="0096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0F"/>
    <w:rsid w:val="00393841"/>
    <w:rsid w:val="0084550F"/>
    <w:rsid w:val="00A11283"/>
    <w:rsid w:val="00F5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66C0E-02AA-4280-8B40-5BEE6FC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84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84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3938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9074</Characters>
  <Application>Microsoft Office Word</Application>
  <DocSecurity>0</DocSecurity>
  <Lines>75</Lines>
  <Paragraphs>21</Paragraphs>
  <ScaleCrop>false</ScaleCrop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2020-01-29T12:45:00Z</dcterms:created>
  <dcterms:modified xsi:type="dcterms:W3CDTF">2020-01-29T12:45:00Z</dcterms:modified>
</cp:coreProperties>
</file>